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186" w:rsidRDefault="009F6186" w:rsidP="009F6186">
      <w:pPr>
        <w:contextualSpacing/>
        <w:jc w:val="both"/>
        <w:rPr>
          <w:b/>
          <w:iCs/>
          <w:sz w:val="28"/>
          <w:szCs w:val="28"/>
        </w:rPr>
      </w:pPr>
    </w:p>
    <w:p w:rsidR="009F6186" w:rsidRDefault="009F6186" w:rsidP="009F6186">
      <w:pPr>
        <w:contextualSpacing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ПЕРЕЧЕНЬ ДОПОЛНИТЕЛЬНЫХ СБОРНИКОВ И </w:t>
      </w:r>
      <w:proofErr w:type="gramStart"/>
      <w:r>
        <w:rPr>
          <w:b/>
          <w:iCs/>
          <w:sz w:val="28"/>
          <w:szCs w:val="28"/>
        </w:rPr>
        <w:t>УКАЗАНИЙ</w:t>
      </w:r>
      <w:proofErr w:type="gramEnd"/>
      <w:r>
        <w:rPr>
          <w:b/>
          <w:iCs/>
          <w:sz w:val="28"/>
          <w:szCs w:val="28"/>
        </w:rPr>
        <w:t xml:space="preserve"> ВНОСИМЫХ НА УТВЕРЖДЕНИЕ:</w:t>
      </w:r>
    </w:p>
    <w:p w:rsidR="009F6186" w:rsidRDefault="009F6186" w:rsidP="009F6186">
      <w:pPr>
        <w:jc w:val="both"/>
        <w:rPr>
          <w:b/>
          <w:sz w:val="28"/>
          <w:szCs w:val="28"/>
        </w:rPr>
      </w:pPr>
    </w:p>
    <w:p w:rsidR="009F6186" w:rsidRPr="00222FB2" w:rsidRDefault="009F6186" w:rsidP="009F6186">
      <w:pPr>
        <w:contextualSpacing/>
        <w:jc w:val="both"/>
        <w:rPr>
          <w:b/>
          <w:iCs/>
          <w:lang w:val="ky-KG"/>
        </w:rPr>
      </w:pPr>
      <w:r w:rsidRPr="00222FB2">
        <w:rPr>
          <w:b/>
          <w:iCs/>
          <w:lang w:val="ky-KG"/>
        </w:rPr>
        <w:t>1. Утверждение Сборников цен на проектные работы для строительства.</w:t>
      </w:r>
    </w:p>
    <w:p w:rsidR="009F6186" w:rsidRPr="00222FB2" w:rsidRDefault="009F6186" w:rsidP="009F6186">
      <w:pPr>
        <w:contextualSpacing/>
        <w:jc w:val="both"/>
        <w:rPr>
          <w:iCs/>
          <w:lang w:val="ky-KG"/>
        </w:rPr>
      </w:pPr>
      <w:r w:rsidRPr="00222FB2">
        <w:rPr>
          <w:iCs/>
          <w:lang w:val="ky-KG"/>
        </w:rPr>
        <w:t>1. Раздел № 6. Чёрная металлургия.</w:t>
      </w:r>
    </w:p>
    <w:p w:rsidR="009F6186" w:rsidRPr="00222FB2" w:rsidRDefault="009F6186" w:rsidP="009F6186">
      <w:pPr>
        <w:contextualSpacing/>
        <w:jc w:val="both"/>
        <w:rPr>
          <w:iCs/>
          <w:lang w:val="ky-KG"/>
        </w:rPr>
      </w:pPr>
      <w:r w:rsidRPr="00222FB2">
        <w:rPr>
          <w:iCs/>
          <w:lang w:val="ky-KG"/>
        </w:rPr>
        <w:t>2. Раздел № 6а. Цветная металлургия.</w:t>
      </w:r>
    </w:p>
    <w:p w:rsidR="009F6186" w:rsidRPr="00222FB2" w:rsidRDefault="009F6186" w:rsidP="009F6186">
      <w:pPr>
        <w:contextualSpacing/>
        <w:jc w:val="both"/>
        <w:rPr>
          <w:iCs/>
          <w:lang w:val="ky-KG"/>
        </w:rPr>
      </w:pPr>
      <w:r w:rsidRPr="00222FB2">
        <w:rPr>
          <w:iCs/>
          <w:lang w:val="ky-KG"/>
        </w:rPr>
        <w:t>3. Раздел № 9. Химическая промышленность.</w:t>
      </w:r>
    </w:p>
    <w:p w:rsidR="009F6186" w:rsidRPr="00222FB2" w:rsidRDefault="009F6186" w:rsidP="009F6186">
      <w:pPr>
        <w:contextualSpacing/>
        <w:jc w:val="both"/>
        <w:rPr>
          <w:iCs/>
          <w:lang w:val="ky-KG"/>
        </w:rPr>
      </w:pPr>
      <w:r w:rsidRPr="00222FB2">
        <w:rPr>
          <w:iCs/>
          <w:lang w:val="ky-KG"/>
        </w:rPr>
        <w:t>4. Раздел № 11. Энергетическое машиностроение.</w:t>
      </w:r>
    </w:p>
    <w:p w:rsidR="009F6186" w:rsidRPr="00222FB2" w:rsidRDefault="009F6186" w:rsidP="009F6186">
      <w:pPr>
        <w:contextualSpacing/>
        <w:jc w:val="both"/>
        <w:rPr>
          <w:iCs/>
          <w:lang w:val="ky-KG"/>
        </w:rPr>
      </w:pPr>
      <w:r w:rsidRPr="00222FB2">
        <w:rPr>
          <w:iCs/>
          <w:lang w:val="ky-KG"/>
        </w:rPr>
        <w:t>5. Раздел № 12. Тяжелое и транспортное машиностроение.</w:t>
      </w:r>
    </w:p>
    <w:p w:rsidR="009F6186" w:rsidRPr="00222FB2" w:rsidRDefault="009F6186" w:rsidP="009F6186">
      <w:pPr>
        <w:contextualSpacing/>
        <w:jc w:val="both"/>
        <w:rPr>
          <w:iCs/>
          <w:lang w:val="ky-KG"/>
        </w:rPr>
      </w:pPr>
      <w:r w:rsidRPr="00222FB2">
        <w:rPr>
          <w:iCs/>
          <w:lang w:val="ky-KG"/>
        </w:rPr>
        <w:t>6. Раздел № 13. Электротехническая промышленность.</w:t>
      </w:r>
    </w:p>
    <w:p w:rsidR="009F6186" w:rsidRPr="00222FB2" w:rsidRDefault="009F6186" w:rsidP="009F6186">
      <w:pPr>
        <w:contextualSpacing/>
        <w:jc w:val="both"/>
        <w:rPr>
          <w:iCs/>
          <w:lang w:val="ky-KG"/>
        </w:rPr>
      </w:pPr>
      <w:r w:rsidRPr="00222FB2">
        <w:rPr>
          <w:iCs/>
          <w:lang w:val="ky-KG"/>
        </w:rPr>
        <w:t>7. Раздел № 13а. Машиностроительная промышленность.</w:t>
      </w:r>
    </w:p>
    <w:p w:rsidR="009F6186" w:rsidRPr="00222FB2" w:rsidRDefault="009F6186" w:rsidP="009F6186">
      <w:pPr>
        <w:contextualSpacing/>
        <w:jc w:val="both"/>
        <w:rPr>
          <w:iCs/>
          <w:lang w:val="ky-KG"/>
        </w:rPr>
      </w:pPr>
      <w:r w:rsidRPr="00222FB2">
        <w:rPr>
          <w:iCs/>
          <w:lang w:val="ky-KG"/>
        </w:rPr>
        <w:t>8. Раздел № 14. Химическое и нефтяное машиностроение.</w:t>
      </w:r>
    </w:p>
    <w:p w:rsidR="009F6186" w:rsidRPr="00222FB2" w:rsidRDefault="009F6186" w:rsidP="009F6186">
      <w:pPr>
        <w:contextualSpacing/>
        <w:jc w:val="both"/>
        <w:rPr>
          <w:iCs/>
          <w:lang w:val="ky-KG"/>
        </w:rPr>
      </w:pPr>
      <w:r w:rsidRPr="00222FB2">
        <w:rPr>
          <w:iCs/>
          <w:lang w:val="ky-KG"/>
        </w:rPr>
        <w:t>9. Раздел № 15. Станкостроительная и инструментальная промышленность.</w:t>
      </w:r>
    </w:p>
    <w:p w:rsidR="009F6186" w:rsidRPr="00222FB2" w:rsidRDefault="009F6186" w:rsidP="009F6186">
      <w:pPr>
        <w:contextualSpacing/>
        <w:jc w:val="both"/>
        <w:rPr>
          <w:iCs/>
          <w:lang w:val="ky-KG"/>
        </w:rPr>
      </w:pPr>
      <w:r w:rsidRPr="00222FB2">
        <w:rPr>
          <w:iCs/>
          <w:lang w:val="ky-KG"/>
        </w:rPr>
        <w:t>10. Раздел № 18. Автомобильная и подшипниковая промышленность.</w:t>
      </w:r>
    </w:p>
    <w:p w:rsidR="009F6186" w:rsidRPr="00222FB2" w:rsidRDefault="009F6186" w:rsidP="009F6186">
      <w:pPr>
        <w:contextualSpacing/>
        <w:jc w:val="both"/>
        <w:rPr>
          <w:iCs/>
          <w:lang w:val="ky-KG"/>
        </w:rPr>
      </w:pPr>
      <w:r w:rsidRPr="00222FB2">
        <w:rPr>
          <w:iCs/>
          <w:lang w:val="ky-KG"/>
        </w:rPr>
        <w:t>11.Раздел № 26. Лесная и деревообрабатывающая, целлюлозно-бумажная промышленность.</w:t>
      </w:r>
    </w:p>
    <w:p w:rsidR="009F6186" w:rsidRPr="00222FB2" w:rsidRDefault="009F6186" w:rsidP="009F6186">
      <w:pPr>
        <w:contextualSpacing/>
        <w:jc w:val="both"/>
        <w:rPr>
          <w:iCs/>
          <w:lang w:val="ky-KG"/>
        </w:rPr>
      </w:pPr>
      <w:r w:rsidRPr="00222FB2">
        <w:rPr>
          <w:iCs/>
          <w:lang w:val="ky-KG"/>
        </w:rPr>
        <w:t>12. Раздел № 30. Медицинская и микробиологическая промышленность.</w:t>
      </w:r>
    </w:p>
    <w:p w:rsidR="009F6186" w:rsidRPr="00222FB2" w:rsidRDefault="009F6186" w:rsidP="009F6186">
      <w:pPr>
        <w:contextualSpacing/>
        <w:jc w:val="both"/>
        <w:rPr>
          <w:iCs/>
          <w:lang w:val="ky-KG"/>
        </w:rPr>
      </w:pPr>
      <w:r w:rsidRPr="00222FB2">
        <w:rPr>
          <w:iCs/>
          <w:lang w:val="ky-KG"/>
        </w:rPr>
        <w:t>13. Раздел № 32. Мукомольно-крупяная и комбикормовая промышленность.</w:t>
      </w:r>
    </w:p>
    <w:p w:rsidR="009F6186" w:rsidRPr="00222FB2" w:rsidRDefault="009F6186" w:rsidP="009F6186">
      <w:pPr>
        <w:contextualSpacing/>
        <w:jc w:val="both"/>
        <w:rPr>
          <w:iCs/>
          <w:lang w:val="ky-KG"/>
        </w:rPr>
      </w:pPr>
      <w:r w:rsidRPr="00222FB2">
        <w:rPr>
          <w:iCs/>
          <w:lang w:val="ky-KG"/>
        </w:rPr>
        <w:t>14. Раздел № 33. Лесное хозяйство.</w:t>
      </w:r>
    </w:p>
    <w:p w:rsidR="009F6186" w:rsidRPr="00222FB2" w:rsidRDefault="009F6186" w:rsidP="009F6186">
      <w:pPr>
        <w:contextualSpacing/>
        <w:jc w:val="both"/>
        <w:rPr>
          <w:iCs/>
          <w:lang w:val="ky-KG"/>
        </w:rPr>
      </w:pPr>
      <w:r w:rsidRPr="00222FB2">
        <w:rPr>
          <w:iCs/>
          <w:lang w:val="ky-KG"/>
        </w:rPr>
        <w:t>15. Раздел № 35. Предприятия морского транспорта.</w:t>
      </w:r>
    </w:p>
    <w:p w:rsidR="009F6186" w:rsidRPr="00222FB2" w:rsidRDefault="009F6186" w:rsidP="009F6186">
      <w:pPr>
        <w:contextualSpacing/>
        <w:jc w:val="both"/>
        <w:rPr>
          <w:iCs/>
          <w:lang w:val="ky-KG"/>
        </w:rPr>
      </w:pPr>
      <w:r w:rsidRPr="00222FB2">
        <w:rPr>
          <w:iCs/>
          <w:lang w:val="ky-KG"/>
        </w:rPr>
        <w:t>16.Раздел №38.Железные и автомобильные дороги. Мосты. Тоннели. Метрополитены.</w:t>
      </w:r>
      <w:r>
        <w:rPr>
          <w:iCs/>
          <w:lang w:val="ky-KG"/>
        </w:rPr>
        <w:t xml:space="preserve"> </w:t>
      </w:r>
      <w:r w:rsidRPr="00222FB2">
        <w:rPr>
          <w:iCs/>
          <w:lang w:val="ky-KG"/>
        </w:rPr>
        <w:t>Промышленный транспорт.</w:t>
      </w:r>
    </w:p>
    <w:p w:rsidR="009F6186" w:rsidRPr="00222FB2" w:rsidRDefault="009F6186" w:rsidP="009F6186">
      <w:pPr>
        <w:contextualSpacing/>
        <w:jc w:val="both"/>
        <w:rPr>
          <w:iCs/>
          <w:lang w:val="ky-KG"/>
        </w:rPr>
      </w:pPr>
      <w:r w:rsidRPr="00222FB2">
        <w:rPr>
          <w:iCs/>
          <w:lang w:val="ky-KG"/>
        </w:rPr>
        <w:t>17. Раздел № 41. Объекты устройства геологии.</w:t>
      </w:r>
    </w:p>
    <w:p w:rsidR="009F6186" w:rsidRPr="00222FB2" w:rsidRDefault="009F6186" w:rsidP="009F6186">
      <w:pPr>
        <w:contextualSpacing/>
        <w:jc w:val="both"/>
        <w:rPr>
          <w:iCs/>
          <w:lang w:val="ky-KG"/>
        </w:rPr>
      </w:pPr>
      <w:r w:rsidRPr="00222FB2">
        <w:rPr>
          <w:iCs/>
          <w:lang w:val="ky-KG"/>
        </w:rPr>
        <w:t>18. Раздел № 42. Предприятия торговли и общественного питания.</w:t>
      </w:r>
    </w:p>
    <w:p w:rsidR="009F6186" w:rsidRPr="00222FB2" w:rsidRDefault="009F6186" w:rsidP="009F6186">
      <w:pPr>
        <w:contextualSpacing/>
        <w:jc w:val="both"/>
        <w:rPr>
          <w:iCs/>
          <w:lang w:val="ky-KG"/>
        </w:rPr>
      </w:pPr>
      <w:r w:rsidRPr="00222FB2">
        <w:rPr>
          <w:iCs/>
          <w:lang w:val="ky-KG"/>
        </w:rPr>
        <w:t>19. Раздел № 45. Высшие учебные заведения.</w:t>
      </w:r>
    </w:p>
    <w:p w:rsidR="009F6186" w:rsidRPr="00222FB2" w:rsidRDefault="009F6186" w:rsidP="009F6186">
      <w:pPr>
        <w:contextualSpacing/>
        <w:jc w:val="both"/>
        <w:rPr>
          <w:iCs/>
          <w:lang w:val="ky-KG"/>
        </w:rPr>
      </w:pPr>
      <w:r w:rsidRPr="00222FB2">
        <w:rPr>
          <w:iCs/>
          <w:lang w:val="ky-KG"/>
        </w:rPr>
        <w:t>20.Раздел № 46.Театрально-зрелищные предприятия.</w:t>
      </w:r>
    </w:p>
    <w:p w:rsidR="009F6186" w:rsidRPr="00222FB2" w:rsidRDefault="009F6186" w:rsidP="009F6186">
      <w:pPr>
        <w:contextualSpacing/>
        <w:jc w:val="both"/>
        <w:rPr>
          <w:iCs/>
          <w:lang w:val="ky-KG"/>
        </w:rPr>
      </w:pPr>
      <w:r w:rsidRPr="00222FB2">
        <w:rPr>
          <w:iCs/>
          <w:lang w:val="ky-KG"/>
        </w:rPr>
        <w:t>21.Раздел № 48.Полиграфическая промышленность.</w:t>
      </w:r>
    </w:p>
    <w:p w:rsidR="009F6186" w:rsidRPr="00222FB2" w:rsidRDefault="009F6186" w:rsidP="009F6186">
      <w:pPr>
        <w:contextualSpacing/>
        <w:jc w:val="both"/>
        <w:rPr>
          <w:iCs/>
          <w:lang w:val="ky-KG"/>
        </w:rPr>
      </w:pPr>
      <w:r w:rsidRPr="00222FB2">
        <w:rPr>
          <w:iCs/>
          <w:lang w:val="ky-KG"/>
        </w:rPr>
        <w:t>22.Раздел № 50.Предприятия транспорта, хранения нефтепрдуктов и автозаправочные станции</w:t>
      </w:r>
      <w:r>
        <w:rPr>
          <w:iCs/>
          <w:lang w:val="ky-KG"/>
        </w:rPr>
        <w:t>.</w:t>
      </w:r>
    </w:p>
    <w:p w:rsidR="009F6186" w:rsidRPr="00222FB2" w:rsidRDefault="009F6186" w:rsidP="009F6186">
      <w:pPr>
        <w:contextualSpacing/>
        <w:jc w:val="both"/>
        <w:rPr>
          <w:iCs/>
          <w:lang w:val="ky-KG"/>
        </w:rPr>
      </w:pPr>
      <w:r w:rsidRPr="00222FB2">
        <w:rPr>
          <w:iCs/>
          <w:lang w:val="ky-KG"/>
        </w:rPr>
        <w:t>23.Раздел № 52. Физкультурно-сопртивные сооружения.</w:t>
      </w:r>
    </w:p>
    <w:p w:rsidR="009F6186" w:rsidRPr="00222FB2" w:rsidRDefault="009F6186" w:rsidP="009F6186">
      <w:pPr>
        <w:contextualSpacing/>
        <w:jc w:val="both"/>
        <w:rPr>
          <w:iCs/>
          <w:lang w:val="ky-KG"/>
        </w:rPr>
      </w:pPr>
      <w:r w:rsidRPr="00222FB2">
        <w:rPr>
          <w:iCs/>
          <w:lang w:val="ky-KG"/>
        </w:rPr>
        <w:t>24. Раздел № 53. Торфяная промышленность.</w:t>
      </w:r>
    </w:p>
    <w:p w:rsidR="009F6186" w:rsidRPr="00222FB2" w:rsidRDefault="009F6186" w:rsidP="009F6186">
      <w:pPr>
        <w:contextualSpacing/>
        <w:jc w:val="both"/>
        <w:rPr>
          <w:iCs/>
          <w:lang w:val="ky-KG"/>
        </w:rPr>
      </w:pPr>
      <w:r w:rsidRPr="00222FB2">
        <w:rPr>
          <w:iCs/>
          <w:lang w:val="ky-KG"/>
        </w:rPr>
        <w:t>25. Раздел № 54. Речной транспорт.</w:t>
      </w:r>
    </w:p>
    <w:p w:rsidR="009F6186" w:rsidRPr="00222FB2" w:rsidRDefault="009F6186" w:rsidP="009F6186">
      <w:pPr>
        <w:contextualSpacing/>
        <w:jc w:val="both"/>
        <w:rPr>
          <w:iCs/>
          <w:lang w:val="ky-KG"/>
        </w:rPr>
      </w:pPr>
      <w:r w:rsidRPr="00222FB2">
        <w:rPr>
          <w:iCs/>
          <w:lang w:val="ky-KG"/>
        </w:rPr>
        <w:t>26. Раздел № 55. Предприятия автомобильного транспорта.</w:t>
      </w:r>
    </w:p>
    <w:p w:rsidR="009F6186" w:rsidRPr="00222FB2" w:rsidRDefault="009F6186" w:rsidP="009F6186">
      <w:pPr>
        <w:contextualSpacing/>
        <w:jc w:val="both"/>
        <w:rPr>
          <w:iCs/>
          <w:lang w:val="ky-KG"/>
        </w:rPr>
      </w:pPr>
      <w:r w:rsidRPr="00222FB2">
        <w:rPr>
          <w:iCs/>
          <w:lang w:val="ky-KG"/>
        </w:rPr>
        <w:t>27.Раздел № 57. Предприятия бытового обслуживания населения.</w:t>
      </w:r>
    </w:p>
    <w:p w:rsidR="009F6186" w:rsidRPr="00222FB2" w:rsidRDefault="009F6186" w:rsidP="009F6186">
      <w:pPr>
        <w:contextualSpacing/>
        <w:jc w:val="both"/>
        <w:rPr>
          <w:iCs/>
          <w:lang w:val="ky-KG"/>
        </w:rPr>
      </w:pPr>
      <w:r w:rsidRPr="00222FB2">
        <w:rPr>
          <w:iCs/>
          <w:lang w:val="ky-KG"/>
        </w:rPr>
        <w:t>28.Раздел № 64. Газооборудование и газоснабжение промышленных предприятий, зданий и сооружений, наружное освещение.</w:t>
      </w:r>
    </w:p>
    <w:p w:rsidR="009F6186" w:rsidRPr="00222FB2" w:rsidRDefault="009F6186" w:rsidP="009F6186">
      <w:pPr>
        <w:contextualSpacing/>
        <w:jc w:val="both"/>
        <w:rPr>
          <w:iCs/>
          <w:lang w:val="ky-KG"/>
        </w:rPr>
      </w:pPr>
      <w:r w:rsidRPr="00222FB2">
        <w:rPr>
          <w:iCs/>
          <w:lang w:val="ky-KG"/>
        </w:rPr>
        <w:t>29. Раздел № 66. Для капитального ремонта зданий и сооружений.</w:t>
      </w:r>
    </w:p>
    <w:p w:rsidR="009F6186" w:rsidRDefault="009F6186" w:rsidP="009F6186">
      <w:pPr>
        <w:contextualSpacing/>
        <w:jc w:val="both"/>
        <w:rPr>
          <w:iCs/>
          <w:lang w:val="ky-KG"/>
        </w:rPr>
      </w:pPr>
      <w:r w:rsidRPr="00222FB2">
        <w:rPr>
          <w:iCs/>
          <w:lang w:val="ky-KG"/>
        </w:rPr>
        <w:t>30. Сборник цен на изыскательские работы для капитального строительства в Кыргызской Республике.</w:t>
      </w:r>
    </w:p>
    <w:p w:rsidR="009F6186" w:rsidRPr="007650FA" w:rsidRDefault="009F6186" w:rsidP="009F6186">
      <w:pPr>
        <w:contextualSpacing/>
        <w:jc w:val="both"/>
        <w:rPr>
          <w:iCs/>
          <w:lang w:val="ky-KG"/>
        </w:rPr>
      </w:pPr>
    </w:p>
    <w:p w:rsidR="009F6186" w:rsidRPr="00346619" w:rsidRDefault="009F6186" w:rsidP="009F6186">
      <w:pPr>
        <w:contextualSpacing/>
        <w:jc w:val="both"/>
        <w:rPr>
          <w:b/>
          <w:iCs/>
          <w:lang w:val="ky-KG"/>
        </w:rPr>
      </w:pPr>
      <w:r w:rsidRPr="00346619">
        <w:rPr>
          <w:b/>
          <w:iCs/>
          <w:lang w:val="ky-KG"/>
        </w:rPr>
        <w:t>2. Утверждение Кыргызских единичных расценок на монтаж оборудования.</w:t>
      </w:r>
    </w:p>
    <w:p w:rsidR="009F6186" w:rsidRDefault="009F6186" w:rsidP="009F6186">
      <w:pPr>
        <w:contextualSpacing/>
        <w:jc w:val="both"/>
        <w:rPr>
          <w:iCs/>
          <w:lang w:val="ky-KG"/>
        </w:rPr>
      </w:pPr>
      <w:r>
        <w:rPr>
          <w:iCs/>
          <w:lang w:val="ky-KG"/>
        </w:rPr>
        <w:t>1.</w:t>
      </w:r>
      <w:r w:rsidRPr="00346619">
        <w:rPr>
          <w:iCs/>
          <w:lang w:val="ky-KG"/>
        </w:rPr>
        <w:t>Сборник № 19. Оборудование предприятий угольной и торфяной промышленности</w:t>
      </w:r>
      <w:r>
        <w:rPr>
          <w:iCs/>
          <w:lang w:val="ky-KG"/>
        </w:rPr>
        <w:t>.</w:t>
      </w:r>
    </w:p>
    <w:p w:rsidR="009F6186" w:rsidRDefault="009F6186" w:rsidP="009F6186">
      <w:pPr>
        <w:contextualSpacing/>
        <w:jc w:val="both"/>
      </w:pPr>
      <w:r>
        <w:rPr>
          <w:iCs/>
          <w:lang w:val="ky-KG"/>
        </w:rPr>
        <w:t>2.</w:t>
      </w:r>
      <w:r w:rsidRPr="009F3CBB">
        <w:t xml:space="preserve"> </w:t>
      </w:r>
      <w:r>
        <w:t>Сборник № 25. Оборудование предприятий целлюлозно-бумажной промышленности</w:t>
      </w:r>
    </w:p>
    <w:p w:rsidR="009F6186" w:rsidRPr="009F3CBB" w:rsidRDefault="009F6186" w:rsidP="009F6186">
      <w:pPr>
        <w:contextualSpacing/>
        <w:jc w:val="both"/>
        <w:rPr>
          <w:iCs/>
        </w:rPr>
      </w:pPr>
    </w:p>
    <w:p w:rsidR="009F6186" w:rsidRDefault="009F6186" w:rsidP="009F6186">
      <w:pPr>
        <w:contextualSpacing/>
        <w:jc w:val="both"/>
        <w:rPr>
          <w:b/>
          <w:iCs/>
          <w:lang w:val="ky-KG"/>
        </w:rPr>
      </w:pPr>
      <w:r w:rsidRPr="00346619">
        <w:rPr>
          <w:b/>
          <w:iCs/>
          <w:lang w:val="ky-KG"/>
        </w:rPr>
        <w:t>3. Утверждение Методических указаний по расчету сметных расценок на эксплуатацию строительных ма</w:t>
      </w:r>
      <w:r>
        <w:rPr>
          <w:b/>
          <w:iCs/>
          <w:lang w:val="ky-KG"/>
        </w:rPr>
        <w:t>шин и автотранспортных средств.</w:t>
      </w:r>
    </w:p>
    <w:p w:rsidR="009F6186" w:rsidRDefault="009F6186" w:rsidP="009F6186">
      <w:pPr>
        <w:contextualSpacing/>
        <w:jc w:val="both"/>
      </w:pPr>
      <w:r>
        <w:t>3.</w:t>
      </w:r>
      <w:r w:rsidRPr="00B93F80">
        <w:t>Раздел № 40.</w:t>
      </w:r>
      <w:r w:rsidRPr="00B93F80">
        <w:rPr>
          <w:rStyle w:val="apple-converted-space"/>
          <w:rFonts w:eastAsiaTheme="majorEastAsia"/>
        </w:rPr>
        <w:t> </w:t>
      </w:r>
      <w:r w:rsidRPr="00B93F80">
        <w:t>Эксплуатация строительных машин и автотранспортных средств</w:t>
      </w:r>
      <w:r>
        <w:t>.</w:t>
      </w:r>
    </w:p>
    <w:p w:rsidR="009F6186" w:rsidRDefault="009F6186" w:rsidP="009F6186">
      <w:pPr>
        <w:contextualSpacing/>
        <w:jc w:val="both"/>
        <w:rPr>
          <w:b/>
          <w:iCs/>
          <w:lang w:val="ky-KG"/>
        </w:rPr>
      </w:pPr>
    </w:p>
    <w:p w:rsidR="009F6186" w:rsidRDefault="009F6186" w:rsidP="009F6186">
      <w:pPr>
        <w:contextualSpacing/>
        <w:jc w:val="both"/>
        <w:rPr>
          <w:b/>
          <w:iCs/>
          <w:lang w:val="ky-KG"/>
        </w:rPr>
      </w:pPr>
      <w:r>
        <w:rPr>
          <w:b/>
          <w:iCs/>
          <w:lang w:val="ky-KG"/>
        </w:rPr>
        <w:t>4</w:t>
      </w:r>
      <w:r w:rsidRPr="00346619">
        <w:rPr>
          <w:b/>
          <w:iCs/>
          <w:lang w:val="ky-KG"/>
        </w:rPr>
        <w:t>. Утверждение Сборника сметных норм дополнительных затрат на строительство временных зданий и сооружений при производстве ремонтно-строительных работ</w:t>
      </w:r>
      <w:r>
        <w:rPr>
          <w:b/>
          <w:iCs/>
          <w:lang w:val="ky-KG"/>
        </w:rPr>
        <w:t>.</w:t>
      </w:r>
    </w:p>
    <w:p w:rsidR="009F6186" w:rsidRDefault="009F6186" w:rsidP="009F6186">
      <w:pPr>
        <w:contextualSpacing/>
        <w:jc w:val="both"/>
        <w:rPr>
          <w:b/>
          <w:iCs/>
          <w:lang w:val="ky-KG"/>
        </w:rPr>
      </w:pPr>
    </w:p>
    <w:p w:rsidR="009F6186" w:rsidRDefault="009F6186" w:rsidP="009F6186">
      <w:pPr>
        <w:contextualSpacing/>
        <w:jc w:val="both"/>
        <w:rPr>
          <w:b/>
          <w:iCs/>
          <w:lang w:val="ky-KG"/>
        </w:rPr>
      </w:pPr>
      <w:r>
        <w:rPr>
          <w:b/>
          <w:iCs/>
          <w:lang w:val="ky-KG"/>
        </w:rPr>
        <w:t>5</w:t>
      </w:r>
      <w:r w:rsidRPr="00346619">
        <w:rPr>
          <w:b/>
          <w:iCs/>
          <w:lang w:val="ky-KG"/>
        </w:rPr>
        <w:t>. Утверждение Сборника сметных норм дополнительных затрат при производстве строительно-монтажных работ на зимнее время</w:t>
      </w:r>
      <w:r>
        <w:rPr>
          <w:b/>
          <w:iCs/>
          <w:lang w:val="ky-KG"/>
        </w:rPr>
        <w:t>.</w:t>
      </w:r>
    </w:p>
    <w:p w:rsidR="009F6186" w:rsidRDefault="009F6186" w:rsidP="009F6186">
      <w:pPr>
        <w:contextualSpacing/>
        <w:jc w:val="both"/>
        <w:rPr>
          <w:b/>
          <w:iCs/>
          <w:lang w:val="ky-KG"/>
        </w:rPr>
      </w:pPr>
    </w:p>
    <w:p w:rsidR="009F6186" w:rsidRPr="00346619" w:rsidRDefault="009F6186" w:rsidP="009F6186">
      <w:pPr>
        <w:contextualSpacing/>
        <w:jc w:val="both"/>
        <w:rPr>
          <w:b/>
          <w:iCs/>
          <w:lang w:val="ky-KG"/>
        </w:rPr>
      </w:pPr>
      <w:r>
        <w:rPr>
          <w:b/>
          <w:iCs/>
          <w:lang w:val="ky-KG"/>
        </w:rPr>
        <w:t>6</w:t>
      </w:r>
      <w:r w:rsidRPr="00346619">
        <w:rPr>
          <w:b/>
          <w:iCs/>
          <w:lang w:val="ky-KG"/>
        </w:rPr>
        <w:t>. Утверждение Кыргызских сметных цен на тару, упаковку и реквизит.</w:t>
      </w:r>
    </w:p>
    <w:p w:rsidR="009F6186" w:rsidRDefault="009F6186" w:rsidP="009F6186">
      <w:pPr>
        <w:contextualSpacing/>
        <w:jc w:val="both"/>
        <w:rPr>
          <w:iCs/>
          <w:lang w:val="ky-KG"/>
        </w:rPr>
      </w:pPr>
      <w:bookmarkStart w:id="0" w:name="_GoBack"/>
      <w:bookmarkEnd w:id="0"/>
      <w:r w:rsidRPr="00346619">
        <w:rPr>
          <w:iCs/>
          <w:lang w:val="ky-KG"/>
        </w:rPr>
        <w:t>Раздел № 2. Сметные цены на тару, упаковку и реквизит</w:t>
      </w:r>
      <w:r>
        <w:rPr>
          <w:iCs/>
          <w:lang w:val="ky-KG"/>
        </w:rPr>
        <w:t>.</w:t>
      </w:r>
    </w:p>
    <w:p w:rsidR="009F6186" w:rsidRPr="00346619" w:rsidRDefault="009F6186" w:rsidP="009F6186">
      <w:pPr>
        <w:contextualSpacing/>
        <w:jc w:val="both"/>
        <w:rPr>
          <w:iCs/>
          <w:lang w:val="ky-KG"/>
        </w:rPr>
      </w:pPr>
    </w:p>
    <w:p w:rsidR="009F6186" w:rsidRDefault="009F6186" w:rsidP="009F6186">
      <w:pPr>
        <w:contextualSpacing/>
        <w:jc w:val="both"/>
        <w:rPr>
          <w:b/>
          <w:iCs/>
          <w:lang w:val="ky-KG"/>
        </w:rPr>
      </w:pPr>
      <w:r>
        <w:rPr>
          <w:b/>
          <w:iCs/>
          <w:lang w:val="ky-KG"/>
        </w:rPr>
        <w:t>7. Утверждение У</w:t>
      </w:r>
      <w:r w:rsidRPr="00346619">
        <w:rPr>
          <w:b/>
          <w:iCs/>
          <w:lang w:val="ky-KG"/>
        </w:rPr>
        <w:t>казания по применению Кыргызских единичных расценок на монтаж оборудования.</w:t>
      </w:r>
    </w:p>
    <w:p w:rsidR="009F6186" w:rsidRPr="007650FA" w:rsidRDefault="009F6186" w:rsidP="009F6186">
      <w:pPr>
        <w:contextualSpacing/>
        <w:jc w:val="both"/>
        <w:rPr>
          <w:b/>
          <w:iCs/>
          <w:lang w:val="ky-KG"/>
        </w:rPr>
      </w:pPr>
    </w:p>
    <w:p w:rsidR="009F6186" w:rsidRDefault="009F6186" w:rsidP="009F6186">
      <w:pPr>
        <w:contextualSpacing/>
        <w:jc w:val="both"/>
        <w:rPr>
          <w:b/>
          <w:iCs/>
          <w:lang w:val="ky-KG"/>
        </w:rPr>
      </w:pPr>
      <w:r>
        <w:rPr>
          <w:b/>
          <w:iCs/>
          <w:lang w:val="ky-KG"/>
        </w:rPr>
        <w:t>8. Утверждение У</w:t>
      </w:r>
      <w:r w:rsidRPr="00346619">
        <w:rPr>
          <w:b/>
          <w:iCs/>
          <w:lang w:val="ky-KG"/>
        </w:rPr>
        <w:t>казания по применению Кыргызских единичных расценок на пусконаладочные работы.</w:t>
      </w:r>
    </w:p>
    <w:p w:rsidR="009F6186" w:rsidRDefault="009F6186" w:rsidP="009F6186">
      <w:pPr>
        <w:contextualSpacing/>
        <w:jc w:val="both"/>
        <w:rPr>
          <w:b/>
          <w:iCs/>
          <w:lang w:val="ky-KG"/>
        </w:rPr>
      </w:pPr>
    </w:p>
    <w:p w:rsidR="009F6186" w:rsidRDefault="009F6186" w:rsidP="009F6186">
      <w:pPr>
        <w:contextualSpacing/>
        <w:jc w:val="both"/>
        <w:rPr>
          <w:b/>
          <w:iCs/>
          <w:lang w:val="ky-KG"/>
        </w:rPr>
      </w:pPr>
      <w:r>
        <w:rPr>
          <w:b/>
          <w:iCs/>
          <w:lang w:val="ky-KG"/>
        </w:rPr>
        <w:t>9. Утверждение У</w:t>
      </w:r>
      <w:r w:rsidRPr="00346619">
        <w:rPr>
          <w:b/>
          <w:iCs/>
          <w:lang w:val="ky-KG"/>
        </w:rPr>
        <w:t>казания по применению Кыргызских единичных расценок на ремонтно-строительные работы.</w:t>
      </w:r>
    </w:p>
    <w:p w:rsidR="009F6186" w:rsidRDefault="009F6186" w:rsidP="009F6186">
      <w:pPr>
        <w:contextualSpacing/>
        <w:jc w:val="both"/>
        <w:rPr>
          <w:b/>
          <w:iCs/>
          <w:lang w:val="ky-KG"/>
        </w:rPr>
      </w:pPr>
    </w:p>
    <w:p w:rsidR="009F6186" w:rsidRDefault="009F6186" w:rsidP="009F6186">
      <w:pPr>
        <w:contextualSpacing/>
        <w:jc w:val="both"/>
        <w:rPr>
          <w:b/>
          <w:iCs/>
          <w:lang w:val="ky-KG"/>
        </w:rPr>
      </w:pPr>
      <w:r>
        <w:rPr>
          <w:b/>
          <w:iCs/>
          <w:lang w:val="ky-KG"/>
        </w:rPr>
        <w:t>10. Утверждение У</w:t>
      </w:r>
      <w:r w:rsidRPr="00346619">
        <w:rPr>
          <w:b/>
          <w:iCs/>
          <w:lang w:val="ky-KG"/>
        </w:rPr>
        <w:t>казания по применению Кыргызских единичных расценок на строительные и специальные строительные работы.</w:t>
      </w:r>
    </w:p>
    <w:p w:rsidR="009F6186" w:rsidRDefault="009F6186" w:rsidP="009F6186">
      <w:pPr>
        <w:contextualSpacing/>
        <w:jc w:val="both"/>
        <w:rPr>
          <w:b/>
          <w:iCs/>
          <w:lang w:val="ky-KG"/>
        </w:rPr>
      </w:pPr>
    </w:p>
    <w:p w:rsidR="009F6186" w:rsidRPr="00346619" w:rsidRDefault="009F6186" w:rsidP="009F6186">
      <w:pPr>
        <w:contextualSpacing/>
        <w:jc w:val="both"/>
        <w:rPr>
          <w:b/>
          <w:iCs/>
          <w:lang w:val="ky-KG"/>
        </w:rPr>
      </w:pPr>
      <w:r>
        <w:rPr>
          <w:b/>
          <w:iCs/>
          <w:lang w:val="ky-KG"/>
        </w:rPr>
        <w:t>11</w:t>
      </w:r>
      <w:r w:rsidRPr="00346619">
        <w:rPr>
          <w:b/>
          <w:iCs/>
          <w:lang w:val="ky-KG"/>
        </w:rPr>
        <w:t xml:space="preserve">. Утверждение </w:t>
      </w:r>
      <w:r>
        <w:rPr>
          <w:b/>
          <w:iCs/>
          <w:lang w:val="ky-KG"/>
        </w:rPr>
        <w:t>Общих указании</w:t>
      </w:r>
      <w:r w:rsidRPr="00346619">
        <w:rPr>
          <w:b/>
          <w:iCs/>
          <w:lang w:val="ky-KG"/>
        </w:rPr>
        <w:t xml:space="preserve"> по</w:t>
      </w:r>
      <w:r>
        <w:rPr>
          <w:b/>
          <w:iCs/>
          <w:lang w:val="ky-KG"/>
        </w:rPr>
        <w:t xml:space="preserve"> применению сборников цен на проектные работы.</w:t>
      </w:r>
      <w:r w:rsidRPr="00346619">
        <w:rPr>
          <w:b/>
          <w:iCs/>
          <w:lang w:val="ky-KG"/>
        </w:rPr>
        <w:t xml:space="preserve"> </w:t>
      </w:r>
    </w:p>
    <w:p w:rsidR="009F6186" w:rsidRPr="00346619" w:rsidRDefault="009F6186" w:rsidP="009F6186">
      <w:pPr>
        <w:contextualSpacing/>
        <w:jc w:val="both"/>
        <w:rPr>
          <w:iCs/>
          <w:lang w:val="ky-KG"/>
        </w:rPr>
      </w:pPr>
    </w:p>
    <w:p w:rsidR="006B03E3" w:rsidRPr="009F6186" w:rsidRDefault="006B03E3">
      <w:pPr>
        <w:rPr>
          <w:lang w:val="ky-KG"/>
        </w:rPr>
      </w:pPr>
    </w:p>
    <w:sectPr w:rsidR="006B03E3" w:rsidRPr="009F6186" w:rsidSect="006B03E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01D" w:rsidRDefault="00E0501D" w:rsidP="009F6186">
      <w:r>
        <w:separator/>
      </w:r>
    </w:p>
  </w:endnote>
  <w:endnote w:type="continuationSeparator" w:id="0">
    <w:p w:rsidR="00E0501D" w:rsidRDefault="00E0501D" w:rsidP="009F6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809445"/>
      <w:docPartObj>
        <w:docPartGallery w:val="Page Numbers (Bottom of Page)"/>
        <w:docPartUnique/>
      </w:docPartObj>
    </w:sdtPr>
    <w:sdtEndPr/>
    <w:sdtContent>
      <w:p w:rsidR="009F6186" w:rsidRDefault="002A42D1">
        <w:pPr>
          <w:pStyle w:val="af6"/>
          <w:jc w:val="right"/>
        </w:pPr>
        <w:r>
          <w:fldChar w:fldCharType="begin"/>
        </w:r>
        <w:r>
          <w:instrText xml:space="preserve"> PAGE   </w:instrText>
        </w:r>
        <w:r>
          <w:instrText xml:space="preserve">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F6186" w:rsidRDefault="009F6186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01D" w:rsidRDefault="00E0501D" w:rsidP="009F6186">
      <w:r>
        <w:separator/>
      </w:r>
    </w:p>
  </w:footnote>
  <w:footnote w:type="continuationSeparator" w:id="0">
    <w:p w:rsidR="00E0501D" w:rsidRDefault="00E0501D" w:rsidP="009F61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6186"/>
    <w:rsid w:val="002A42D1"/>
    <w:rsid w:val="00312AF1"/>
    <w:rsid w:val="004B31A8"/>
    <w:rsid w:val="005003D7"/>
    <w:rsid w:val="005162EE"/>
    <w:rsid w:val="006B03E3"/>
    <w:rsid w:val="009F6186"/>
    <w:rsid w:val="00A43D92"/>
    <w:rsid w:val="00A46B67"/>
    <w:rsid w:val="00B03232"/>
    <w:rsid w:val="00DD203C"/>
    <w:rsid w:val="00E04863"/>
    <w:rsid w:val="00E0501D"/>
    <w:rsid w:val="00E3663D"/>
    <w:rsid w:val="00E9626B"/>
    <w:rsid w:val="00FF3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186"/>
    <w:rPr>
      <w:rFonts w:eastAsia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312AF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2AF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2AF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2AF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2AF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2AF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2AF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2AF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2AF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2A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12A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12AF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312AF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312AF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312AF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312A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312AF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312AF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312AF1"/>
    <w:rPr>
      <w:rFonts w:eastAsiaTheme="minorHAnsi" w:cstheme="minorBidi"/>
      <w:b/>
      <w:bCs/>
      <w:color w:val="4F81BD" w:themeColor="accent1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312AF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312AF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312AF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312AF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312AF1"/>
    <w:rPr>
      <w:b/>
      <w:bCs/>
    </w:rPr>
  </w:style>
  <w:style w:type="character" w:styleId="a9">
    <w:name w:val="Emphasis"/>
    <w:basedOn w:val="a0"/>
    <w:uiPriority w:val="20"/>
    <w:qFormat/>
    <w:rsid w:val="00312AF1"/>
    <w:rPr>
      <w:i/>
      <w:iCs/>
    </w:rPr>
  </w:style>
  <w:style w:type="paragraph" w:styleId="aa">
    <w:name w:val="No Spacing"/>
    <w:uiPriority w:val="1"/>
    <w:qFormat/>
    <w:rsid w:val="00312AF1"/>
  </w:style>
  <w:style w:type="paragraph" w:styleId="ab">
    <w:name w:val="List Paragraph"/>
    <w:basedOn w:val="a"/>
    <w:uiPriority w:val="34"/>
    <w:qFormat/>
    <w:rsid w:val="00312AF1"/>
    <w:pPr>
      <w:ind w:left="720"/>
      <w:contextualSpacing/>
    </w:pPr>
    <w:rPr>
      <w:rFonts w:eastAsiaTheme="minorHAnsi" w:cstheme="minorBidi"/>
      <w:sz w:val="28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312AF1"/>
    <w:rPr>
      <w:rFonts w:eastAsiaTheme="minorHAnsi" w:cstheme="minorBidi"/>
      <w:i/>
      <w:iCs/>
      <w:color w:val="000000" w:themeColor="text1"/>
      <w:sz w:val="28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312AF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312AF1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HAnsi" w:cstheme="minorBidi"/>
      <w:b/>
      <w:bCs/>
      <w:i/>
      <w:iCs/>
      <w:color w:val="4F81BD" w:themeColor="accent1"/>
      <w:sz w:val="28"/>
      <w:szCs w:val="22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312AF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312AF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312AF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312AF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312AF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312AF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312AF1"/>
    <w:pPr>
      <w:outlineLvl w:val="9"/>
    </w:pPr>
  </w:style>
  <w:style w:type="character" w:customStyle="1" w:styleId="apple-converted-space">
    <w:name w:val="apple-converted-space"/>
    <w:basedOn w:val="a0"/>
    <w:rsid w:val="009F6186"/>
  </w:style>
  <w:style w:type="paragraph" w:styleId="af4">
    <w:name w:val="header"/>
    <w:basedOn w:val="a"/>
    <w:link w:val="af5"/>
    <w:uiPriority w:val="99"/>
    <w:semiHidden/>
    <w:unhideWhenUsed/>
    <w:rsid w:val="009F618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9F6186"/>
    <w:rPr>
      <w:rFonts w:eastAsia="Times New Roman" w:cs="Times New Roman"/>
      <w:sz w:val="24"/>
      <w:szCs w:val="24"/>
      <w:lang w:val="ru-RU" w:eastAsia="ru-RU" w:bidi="ar-SA"/>
    </w:rPr>
  </w:style>
  <w:style w:type="paragraph" w:styleId="af6">
    <w:name w:val="footer"/>
    <w:basedOn w:val="a"/>
    <w:link w:val="af7"/>
    <w:uiPriority w:val="99"/>
    <w:unhideWhenUsed/>
    <w:rsid w:val="009F6186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9F6186"/>
    <w:rPr>
      <w:rFonts w:eastAsia="Times New Roman" w:cs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2751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Алымкулов</dc:creator>
  <cp:keywords/>
  <dc:description/>
  <cp:lastModifiedBy>Admin</cp:lastModifiedBy>
  <cp:revision>2</cp:revision>
  <dcterms:created xsi:type="dcterms:W3CDTF">2017-08-16T11:45:00Z</dcterms:created>
  <dcterms:modified xsi:type="dcterms:W3CDTF">2017-12-18T05:15:00Z</dcterms:modified>
</cp:coreProperties>
</file>